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C9" w:rsidRPr="006E350E" w:rsidRDefault="009200C9" w:rsidP="009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559"/>
        <w:gridCol w:w="1560"/>
        <w:gridCol w:w="1984"/>
        <w:gridCol w:w="1843"/>
        <w:gridCol w:w="1559"/>
      </w:tblGrid>
      <w:tr w:rsidR="00B11B5A" w:rsidRPr="006E350E" w:rsidTr="001F1426">
        <w:trPr>
          <w:cantSplit/>
          <w:trHeight w:val="20"/>
          <w:tblHeader/>
        </w:trPr>
        <w:tc>
          <w:tcPr>
            <w:tcW w:w="709" w:type="dxa"/>
            <w:vAlign w:val="center"/>
          </w:tcPr>
          <w:p w:rsidR="00B11B5A" w:rsidRPr="006E350E" w:rsidRDefault="00B11B5A" w:rsidP="003C558A">
            <w:pPr>
              <w:spacing w:after="0" w:line="280" w:lineRule="exact"/>
              <w:ind w:left="-42" w:right="-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11B5A" w:rsidRPr="006E350E" w:rsidRDefault="00B11B5A" w:rsidP="003C558A">
            <w:pPr>
              <w:spacing w:after="0" w:line="280" w:lineRule="exact"/>
              <w:ind w:left="-42" w:right="-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E3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E3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12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1560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Статус</w:t>
            </w:r>
          </w:p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</w:t>
            </w:r>
            <w:proofErr w:type="spellEnd"/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приятия</w:t>
            </w:r>
          </w:p>
        </w:tc>
        <w:tc>
          <w:tcPr>
            <w:tcW w:w="1984" w:type="dxa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Статус </w:t>
            </w:r>
            <w:proofErr w:type="spellStart"/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</w:t>
            </w:r>
            <w:proofErr w:type="spellEnd"/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ков</w:t>
            </w:r>
          </w:p>
        </w:tc>
        <w:tc>
          <w:tcPr>
            <w:tcW w:w="1843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</w:t>
            </w:r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6E350E">
              <w:rPr>
                <w:rFonts w:ascii="Times New Roman" w:eastAsia="Times New Roman" w:hAnsi="Times New Roman" w:cs="Times New Roman"/>
                <w:b/>
                <w:spacing w:val="4"/>
                <w:sz w:val="26"/>
                <w:szCs w:val="26"/>
                <w:lang w:eastAsia="ru-RU"/>
              </w:rPr>
              <w:t>подачи материалов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1F142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6"/>
                <w:szCs w:val="26"/>
                <w:lang w:eastAsia="ru-RU"/>
              </w:rPr>
            </w:pPr>
            <w:r w:rsidRPr="006E35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 w:rsidRPr="006E350E">
              <w:rPr>
                <w:rFonts w:ascii="Times New Roman" w:eastAsia="Times New Roman" w:hAnsi="Times New Roman" w:cs="Times New Roman"/>
                <w:b/>
                <w:spacing w:val="4"/>
                <w:sz w:val="26"/>
                <w:szCs w:val="26"/>
                <w:lang w:eastAsia="ru-RU"/>
              </w:rPr>
              <w:t>проведе</w:t>
            </w:r>
            <w:proofErr w:type="spellEnd"/>
            <w:r w:rsidRPr="006E350E">
              <w:rPr>
                <w:rFonts w:ascii="Times New Roman" w:eastAsia="Times New Roman" w:hAnsi="Times New Roman" w:cs="Times New Roman"/>
                <w:b/>
                <w:spacing w:val="4"/>
                <w:sz w:val="26"/>
                <w:szCs w:val="26"/>
                <w:lang w:eastAsia="ru-RU"/>
              </w:rPr>
              <w:t>-</w:t>
            </w:r>
          </w:p>
          <w:p w:rsidR="00B11B5A" w:rsidRPr="006E350E" w:rsidRDefault="00B11B5A" w:rsidP="001F142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E350E">
              <w:rPr>
                <w:rFonts w:ascii="Times New Roman" w:eastAsia="Times New Roman" w:hAnsi="Times New Roman" w:cs="Times New Roman"/>
                <w:b/>
                <w:spacing w:val="4"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B11B5A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B11B5A" w:rsidRPr="006E350E" w:rsidRDefault="00B11B5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:rsidR="00B11B5A" w:rsidRPr="006E350E" w:rsidRDefault="00B11B5A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Научно-представительское мероприятие</w:t>
            </w:r>
          </w:p>
          <w:p w:rsidR="00B11B5A" w:rsidRPr="006E350E" w:rsidRDefault="00B11B5A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«Актуальные проблемы профессиональной подготовки сотрудников правоохранительных органов»</w:t>
            </w:r>
          </w:p>
          <w:p w:rsidR="00B11B5A" w:rsidRPr="006E350E" w:rsidRDefault="00B11B5A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Орловский юридический институт МВД России имени В.В. Лукьянова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B11B5A" w:rsidRPr="006E350E" w:rsidRDefault="00B11B5A" w:rsidP="00420D1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11B5A" w:rsidRPr="006E350E" w:rsidRDefault="00B11B5A" w:rsidP="00420D1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22.04.2024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Ноябрь 2024</w:t>
            </w:r>
          </w:p>
          <w:p w:rsidR="00D301AD" w:rsidRPr="006E350E" w:rsidRDefault="00D301AD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B5A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B11B5A" w:rsidRPr="006E350E" w:rsidRDefault="00B11B5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  <w:vAlign w:val="center"/>
          </w:tcPr>
          <w:p w:rsidR="00B11B5A" w:rsidRPr="006E350E" w:rsidRDefault="00B11B5A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«Потребительская кооперация стран постсоветского пространства: состояние, проблемы, перспективы развития»</w:t>
            </w:r>
          </w:p>
          <w:p w:rsidR="00B11B5A" w:rsidRPr="006E350E" w:rsidRDefault="00B11B5A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Белорусский торгово-экономический университет потребительской кооперации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B11B5A" w:rsidRPr="006E350E" w:rsidRDefault="00B11B5A" w:rsidP="00474E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11B5A" w:rsidRPr="006E350E" w:rsidRDefault="00B11B5A" w:rsidP="00474E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13.09.2024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31.10-01.11.2024</w:t>
            </w:r>
          </w:p>
        </w:tc>
      </w:tr>
      <w:tr w:rsidR="00B11B5A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B11B5A" w:rsidRPr="006E350E" w:rsidRDefault="00B11B5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vAlign w:val="center"/>
          </w:tcPr>
          <w:p w:rsidR="00B11B5A" w:rsidRPr="006E350E" w:rsidRDefault="00B11B5A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«От классического уголовного процесса к современному судопроизводству. Вызовы времени»</w:t>
            </w:r>
          </w:p>
          <w:p w:rsidR="00B11B5A" w:rsidRPr="006E350E" w:rsidRDefault="00B11B5A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Барнаульский юридический институт МВД России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A27CE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B11B5A" w:rsidRPr="006E350E" w:rsidRDefault="00B11B5A" w:rsidP="00A27CE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11B5A" w:rsidRPr="006E350E" w:rsidRDefault="00B11B5A" w:rsidP="00A27CE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B11B5A" w:rsidRPr="006E350E" w:rsidRDefault="00B11B5A" w:rsidP="00A27CE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20.05.2024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F172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17.10-18.10.2024</w:t>
            </w:r>
          </w:p>
        </w:tc>
      </w:tr>
      <w:tr w:rsidR="00B11B5A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B11B5A" w:rsidRPr="006E350E" w:rsidRDefault="00B11B5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  <w:vAlign w:val="center"/>
          </w:tcPr>
          <w:p w:rsidR="00B11B5A" w:rsidRPr="006E350E" w:rsidRDefault="00B11B5A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«Новые парадигмы развития маркетинга в условиях трансформации современной экономики»</w:t>
            </w:r>
          </w:p>
          <w:p w:rsidR="00B11B5A" w:rsidRPr="006E350E" w:rsidRDefault="00B11B5A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Белорусский торгово-экономический университет потребительской кооперации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B11B5A" w:rsidRPr="006E350E" w:rsidRDefault="00B11B5A" w:rsidP="00474E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11B5A" w:rsidRPr="006E350E" w:rsidRDefault="00B11B5A" w:rsidP="00474E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  <w:tr w:rsidR="00B11B5A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B11B5A" w:rsidRPr="006E350E" w:rsidRDefault="00B11B5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812" w:type="dxa"/>
            <w:vAlign w:val="center"/>
          </w:tcPr>
          <w:p w:rsidR="00B11B5A" w:rsidRPr="006E350E" w:rsidRDefault="00B11B5A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Научно-представительское мероприятие «Современное уголовно-процессуальное право – уроки истории и проблемы дальнейшего реформирования»</w:t>
            </w:r>
          </w:p>
          <w:p w:rsidR="00B11B5A" w:rsidRPr="006E350E" w:rsidRDefault="00B11B5A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Орловский юридический институт МВД России имени В.В. Лукьянова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B11B5A" w:rsidRPr="006E350E" w:rsidRDefault="00B11B5A" w:rsidP="0089370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11B5A" w:rsidRPr="006E350E" w:rsidRDefault="00B11B5A" w:rsidP="0089370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22.04.2024</w:t>
            </w:r>
          </w:p>
        </w:tc>
        <w:tc>
          <w:tcPr>
            <w:tcW w:w="1559" w:type="dxa"/>
            <w:vAlign w:val="center"/>
          </w:tcPr>
          <w:p w:rsidR="00B11B5A" w:rsidRPr="006E350E" w:rsidRDefault="00B11B5A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</w:tr>
      <w:tr w:rsidR="00967B12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967B12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  <w:vAlign w:val="center"/>
          </w:tcPr>
          <w:p w:rsidR="00967B12" w:rsidRPr="006E350E" w:rsidRDefault="00967B12" w:rsidP="00E5170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«Уголовная ответственность и особенности профилактики насилия в отношении женщин и несовершеннолетних»</w:t>
            </w:r>
          </w:p>
          <w:p w:rsidR="00967B12" w:rsidRPr="006E350E" w:rsidRDefault="00967B12" w:rsidP="00E5170C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Актюбинский юридический институт МВД Республики Казахстан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им.М.Букенбаева</w:t>
            </w:r>
            <w:proofErr w:type="spellEnd"/>
          </w:p>
        </w:tc>
        <w:tc>
          <w:tcPr>
            <w:tcW w:w="1559" w:type="dxa"/>
            <w:vAlign w:val="center"/>
          </w:tcPr>
          <w:p w:rsidR="00967B12" w:rsidRPr="006E350E" w:rsidRDefault="00967B12" w:rsidP="00D301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Республики Казахстан</w:t>
            </w:r>
          </w:p>
        </w:tc>
        <w:tc>
          <w:tcPr>
            <w:tcW w:w="1560" w:type="dxa"/>
            <w:vAlign w:val="center"/>
          </w:tcPr>
          <w:p w:rsidR="00967B12" w:rsidRPr="006E350E" w:rsidRDefault="00967B12" w:rsidP="006E38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67B12" w:rsidRPr="006E350E" w:rsidRDefault="00967B12" w:rsidP="006E38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967B12" w:rsidRPr="006E350E" w:rsidRDefault="00967B12" w:rsidP="006E38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967B12" w:rsidRPr="006E350E" w:rsidRDefault="00967B12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16.09.2024</w:t>
            </w:r>
          </w:p>
        </w:tc>
        <w:tc>
          <w:tcPr>
            <w:tcW w:w="1559" w:type="dxa"/>
            <w:vAlign w:val="center"/>
          </w:tcPr>
          <w:p w:rsidR="00967B12" w:rsidRPr="006E350E" w:rsidRDefault="00967B12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E5170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«Наука и общество в условиях новых вызовов»</w:t>
            </w:r>
          </w:p>
          <w:p w:rsidR="006E350E" w:rsidRPr="006E350E" w:rsidRDefault="006E350E" w:rsidP="00E5170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Национальная академия наук Беларуси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6E38D2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6E38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6E38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6E38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15.06.2024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26.09-27.09.2024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E5170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«Практика осуществления правосудия и правоохранительной деятельности в контексте функционирования национальной правовой системы»</w:t>
            </w:r>
          </w:p>
          <w:p w:rsidR="006E350E" w:rsidRPr="006E350E" w:rsidRDefault="006E350E" w:rsidP="00E5170C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Институт переподготовки и повышения квалификации судей, работников прокуратуры, судов и учреждений юстиции Белорусского государственного университета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301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301A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301A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301A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5.09-06.09.2024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«Подготовка высококвалифицированных кадров в сфере профилактики правонарушений и борьбы с преступностью: тенденции и перспективы»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Академия МВД Республики Узбекистан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Узбекистан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6648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6648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4.09-06.09.2024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конференция молодых специалистов в области электронных приборов и материалов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Сибирская секция </w:t>
            </w:r>
            <w:r w:rsidRPr="006E350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IEEE</w:t>
            </w: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Новосибирский государственный технический университет НЭТИ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28.06-02.07.2024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«Современные проблемы науки и практики в уголовном праве и криминологии»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Барнаульский юридический институт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27094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27094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A7CD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27.06-28.06.2024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Заседание секции №1 в рамках XI Форума регионов Беларуси и России на тему «Эффективная реализация законодательства как важнейший фактор союзной интеграции»</w:t>
            </w:r>
          </w:p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Полоцкий государственный университет им. Ефросинии </w:t>
            </w:r>
            <w:proofErr w:type="gram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Полоцкой</w:t>
            </w:r>
            <w:proofErr w:type="gramEnd"/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3A7BA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3A7BA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Международный научно-практический круглый стол «Право национальной экономической безопасности: проблемы формирования и пути их решения»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Институт экономики НАН Беларуси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16.06.2024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Всероссийская научно-практическая конференция «Уголовно-исполнительная система: законодательство, политика, процесс»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Самарский юридический институт ФСИН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52639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52639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20.06-21.06.2024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C257A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IV Международная научно-практическая конференция «Основные направления совершенствования системы национальной безопасности»</w:t>
            </w:r>
          </w:p>
          <w:p w:rsidR="006E350E" w:rsidRPr="006E350E" w:rsidRDefault="006E350E" w:rsidP="00C257A5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Институт повышения квалификации и переподготовки Следственного комитета РБ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66709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66709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18.06-21.06.2024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научно-практическая конференция «Следственная деятельность: наука, образование, практика»</w:t>
            </w:r>
          </w:p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Институт повышения квалификации и переподготовки Следственного комитета РБ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BB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BB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«Общественная безопасность, законность и правопорядок в III тысячелетии»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Воронежский институт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55554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55554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01.06.2024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Научно-практический круглый стол «Профилактика потребления наркотиков: проблемы и совершенствование работы»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Институт повышения квалификации и переподготовки кадров Государственного комитета судебных экспертиз Республики Беларусь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6655A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6655A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27094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(в режиме видео-конференц-связи)</w:t>
            </w:r>
          </w:p>
          <w:p w:rsidR="006E350E" w:rsidRPr="006E350E" w:rsidRDefault="006E350E" w:rsidP="0027094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«Актуальные проблемы применения уголовного законодательства»</w:t>
            </w:r>
          </w:p>
          <w:p w:rsidR="006E350E" w:rsidRPr="006E350E" w:rsidRDefault="006E350E" w:rsidP="0027094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Ростовский юридический институт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27094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27094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 «Административно-правовое регулирование правоохранительной деятельности: теория и практика»</w:t>
            </w:r>
          </w:p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Краснодарский университет МВД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9F236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9F236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IV Саратовский юридический форум «Роль права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в обеспечении национальной безопасности современной России»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Саратовская государственная юридическая академия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F172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F172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.06-07.06.2024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научно-историческая конференция «Органы и войска НКВД СССР в Великой Отечественной войне»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Академия управления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20.05.2024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Международный круглый стол «Перспективы развития института пробации, современное состояние, тенденции и пути совершенствования»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Костанайская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Академия МВД Республики Казахстан им.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Шракбек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Кабылбаева</w:t>
            </w:r>
            <w:proofErr w:type="spellEnd"/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Казахстан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20.05.2024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XX Международная научно-практическая конференция «Математические методы и информационно-технические средства»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Краснодарский университет МВД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F1276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«Правовая реформа: история, теория, практика, техника»</w:t>
            </w:r>
          </w:p>
          <w:p w:rsidR="006E350E" w:rsidRPr="006E350E" w:rsidRDefault="006E350E" w:rsidP="00F1276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Нижегородская академия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25.05.2024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«Обеспечение безопасности дорожного движения: национальный и зарубежный опыт»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Университет общественной безопасности Республики Узбекистан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Республика Узбекистан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686EA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686EA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25.05.2024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«Актуальные проблемы права и общества глазами молодежи»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Орловский юридический институт МВД России имени В.В. Лукьянова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1F142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01.05.2024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конференция «Актуальные проблемы юридической науки и практики»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Дальневосточный юридический институт МВД России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им.И.Ф.Шилова</w:t>
            </w:r>
            <w:proofErr w:type="spellEnd"/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06.05.2024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Международная научно-практическая конференция молодых ученых «Преступность в </w:t>
            </w: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СНГ</w:t>
            </w:r>
            <w:proofErr w:type="gram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:п</w:t>
            </w:r>
            <w:proofErr w:type="gram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роблемы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предупреждения и раскрытия преступлений»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Воронежский институт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7B0CC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7B0CC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20.05.2024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Всероссийская научно-практическая конференция «Современные проблемы развития Европейского Севера»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Ухтинский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государственный технический университет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B4C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Коми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026B8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026B8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30.05-31.05.2024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Всероссийская научно-практическая конференция «Психологические и педагогические аспекты формирования личности»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Новосибирский военный ордена Жукова институт им. генерала армии И.К. Яковлева войск национальной гвардии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44588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44588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20.05.2024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29.05-30.05.2024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Круглый стол «Противодействие преступлениям в сфере незаконного оборота наркотиков, в том числе совершаемым с использованием информационных технологий»</w:t>
            </w:r>
          </w:p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Нижегородская академия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9A246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9A246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Научно-практическая конференция «Юридическая наука и практика (трибуна молодых ученых)»</w:t>
            </w:r>
          </w:p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Нижегородская академия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4E22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4E22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III Международная заочная научно-практическая конференция «Актуальные вопросы теории и практики применения административного, административно-</w:t>
            </w: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деликтного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и административно-процессуального законодательства в правоохранительной деятельности»</w:t>
            </w:r>
          </w:p>
          <w:p w:rsidR="006E350E" w:rsidRPr="006E350E" w:rsidRDefault="006E350E" w:rsidP="000977F5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Могилевский институт Министерства внутренних дел Республики Беларусь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0977F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0977F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«Современная государственность и право: теоретические и практические проблемы формирования и успешного функционирования»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Белорусский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11.05.2024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24.05-25.05.2024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конференция: «</w:t>
            </w: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Фронтиры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развития в XXI веке: проблемы и решения»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Юридический институт Алтайского государственного университета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23.05-24.05.2024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конференция по вопросам уголовного законодательства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Московский университет МВД России 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им.В.Я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Кикотя</w:t>
            </w:r>
            <w:proofErr w:type="spellEnd"/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21.05-24.05.2024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</w:t>
            </w: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Мозырщина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: люди, события, время»</w:t>
            </w:r>
          </w:p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Мозырский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государственный педагогический университет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им.И.П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Шамякина</w:t>
            </w:r>
            <w:proofErr w:type="spellEnd"/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FC23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FC23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«Криминалистическое обеспечение безопасности РФ в финансовой сфере» (65-е ежегодные Криминалистические чтения)</w:t>
            </w:r>
          </w:p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Академия управления МВД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3A7BA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3A7BA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научная конференция «Правовая защита интеллектуальной собственности: проблемы теории и практики»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Полоцкий государственный университет 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им. Евфросинии Полоцкой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01.05.2024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Международный научно-практический круглый стол «Актуальные вопросы природоохранной деятельности»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Академии правоохранительных органов при Генеральной прокуратуре Республики Казахстан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Казахстан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3B159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3B159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20.05.2024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«Профилактика правонарушений и преступлений: законодательство, проблемы и опыт»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Академия МВД Республики Узбекистан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Узбекистан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XI Международная научно-практическая конференция «Актуальные проблемы уголовного законодательства на современном этапе»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Волгоградская академия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7B0CC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7B0CC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30.04.2024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XXIX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научно-практическая конференция «Деятельность правоохранительных органов в современных условиях»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Восточно-Сибирский институт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23-24.05.2024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«Техника и безопасность объектов уголовно-исполнительной системы»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Воронежский институт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22.05-23.05.2024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«Организация обучения сотрудников органов внутренних дел основам оказания первой помощи»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Всероссийский институт повышения квалификации сотрудников МВД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23.05.2024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«Теория и практика расследования преступлений»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Краснодарский университет МВД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06.05.2024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23.05.2024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«Актуальные вопросы организации образовательной деятельности»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Академия управления Министерства внутренних дел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23.05.2024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«Освобождение от уголовной ответственности и от наказания по законодательству Российской Федерации и зарубежных стран»</w:t>
            </w:r>
          </w:p>
          <w:p w:rsidR="006E350E" w:rsidRPr="006E350E" w:rsidRDefault="006E350E" w:rsidP="007903A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Московский университет МВД России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им.В.Я.Кикотя</w:t>
            </w:r>
            <w:proofErr w:type="spellEnd"/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12.05.2024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23.05.2024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«Филологические и педагогические аспекты гуманитарного образования в неязыковых вузах»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Академия права и управления Федеральной службы исполнения наказаний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23.05.2024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«Национальные и международные тенденции и перспективы развития судебной экспертизы»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Национальный исследовательский Нижегородский государственный университет им. Н.И. Лобачевского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22-23.05.2024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Кирилло-Мефодиевские образовательные чтения «Славянская история, культура и письменность: изучение, сохранение, преумножение»</w:t>
            </w:r>
          </w:p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Витебский областной институт развития образования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235DA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Республи-канский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05.05.2024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21.05-24.05.2024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Ежегодная научно-практическая конференция «Актуальные вопросы корпоративного права»</w:t>
            </w:r>
          </w:p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Уральский государственный юридический университет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им.В.Ф.Яковлева</w:t>
            </w:r>
            <w:proofErr w:type="spellEnd"/>
          </w:p>
        </w:tc>
        <w:tc>
          <w:tcPr>
            <w:tcW w:w="1559" w:type="dxa"/>
            <w:vAlign w:val="center"/>
          </w:tcPr>
          <w:p w:rsidR="006E350E" w:rsidRPr="006E350E" w:rsidRDefault="006E350E" w:rsidP="006E38D2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6E38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6E38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12.05.2024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18.05.2024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Х Международная научно-практическая конференция «Научно-методическое сопровождение повышения квалификации педагогов: опыт, проблемы, перспективы»</w:t>
            </w:r>
          </w:p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Могилевский государственный областной институт развития образования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6E38D2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6E38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6E38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6E38D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12.05.2024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«Противодействие преступности в новых геополитических реалиях: методология, политика, практика»</w:t>
            </w:r>
          </w:p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Тюменский институт повышения квалификации сотрудников МВД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235DA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235DA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16.05-17.05.2024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Комплекс международных научно-практических конференций «Петербургские пенитенциарные конференции»</w:t>
            </w:r>
          </w:p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Университет ФСИН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474E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474E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16.05-17.05.2024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«Противодействие преступности: актуальные проблемы теории и практики»</w:t>
            </w:r>
          </w:p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Краснодарский университет МВД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F860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F860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XXVI Республиканская научно-практическая конференция «Актуальные проблемы обеспечения общественной безопасности в РБ: теория и практика»</w:t>
            </w:r>
          </w:p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Военная Академия РБ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420D1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420D1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Луганский международный юридический форум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Луганская академия Следственного комитета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30.04.2024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14.05-15.05.2024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66709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VI Международный юридический форум: «Право и экономика: национальный опыт и стратегии развития»</w:t>
            </w:r>
          </w:p>
          <w:p w:rsidR="006E350E" w:rsidRPr="006E350E" w:rsidRDefault="006E350E" w:rsidP="00D70A0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Институт законодательства и правовой информации Республики Казахстан; Министерство юстиции Новосибирской области;</w:t>
            </w:r>
          </w:p>
          <w:p w:rsidR="006E350E" w:rsidRPr="006E350E" w:rsidRDefault="006E350E" w:rsidP="00D70A0E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Университет региона Кампания имени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Луиджи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Ванвителли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; Кузбасский институт ФСИН России;</w:t>
            </w:r>
          </w:p>
          <w:p w:rsidR="006E350E" w:rsidRPr="006E350E" w:rsidRDefault="006E350E" w:rsidP="00D70A0E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Новосибирский государственный университет</w:t>
            </w:r>
          </w:p>
          <w:p w:rsidR="006E350E" w:rsidRPr="006E350E" w:rsidRDefault="006E350E" w:rsidP="00D70A0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экономики и управления «НИНХ»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66709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66709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08.05.2024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13.05-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19.05.2024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и 14.06.2024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Научно-практическая конференция с международным участием «Беларусь в годы Великой Отечественной войны: история и современность (к 80-летию освобождения Беларуси от немецко-фашистских захватчиков)»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Республиканский институт высшей школы (Кафедра философии, истории и методологии образования)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C257A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C257A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22.04.2024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научно-практическая конференция «Пенитенциарная система и общество: опыт взаимодействия» 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Пермский институт ФСИН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744A4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10.03.2024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03-05.05.2024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««Криминалистика: актуальные вопросы теории и практики»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Ростовский юридический институт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99727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99727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VII Международная заочная научно-практическая конференция «Актуальные проблемы обеспечения пограничной безопасности»</w:t>
            </w:r>
          </w:p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Институт пограничной службы РБ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94089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94089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30.04.2024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30.04.2024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XI Международная научная конференция «Форум молодых ученых: мир без границ»</w:t>
            </w:r>
          </w:p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Донецкая республиканская малая Академия наук учащейся молодежи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C92F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C92F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30.04.2024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29.02-30.04.2024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«Актуальные проблемы психологии правоохранительной деятельности: концепции и технологии решения» (Васильевские чтения-2024)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Санкт-Петербургский университет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52639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52639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26.04-27.04.2024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«Правовое регулирование административной ответственности в странах-участниках Содружества Независимых Государств»</w:t>
            </w:r>
          </w:p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Омская академия МВД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9A246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9A246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Всероссийская научно-практическая конференция с международным участием «Проблемы реализации прав человека и гражданина в условиях современной социальной трансформации»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Московский городской педагогический университет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«Управление деятельностью по обеспечению безопасности дорожного движения: состояние, проблемы, пути совершенствования»</w:t>
            </w:r>
          </w:p>
          <w:p w:rsidR="006E350E" w:rsidRPr="006E350E" w:rsidRDefault="006E350E" w:rsidP="00007C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Орловский юридический институт МВД России имени В.В. Лукьянова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20.02.2024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25-26.04.2024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«Судебная экспертиза: российский и международный опыт»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Волгоградская академия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7A345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7A345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25.04-26.04.2024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XIII международный форум молодых ученых «Молодежь и наука»</w:t>
            </w:r>
          </w:p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Белорусский торгово-экономический университет потребительской кооперации 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30.03.2024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23.04-24.04.2024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«Актуальные вопросы административной деятельности органов внутренних дел в современных условиях»</w:t>
            </w:r>
          </w:p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Нижегородская академия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94089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94089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24.04.2024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Межвузовская научно-практическая конференция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«Уголовно-исполнительная система: история и современность»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Псковский филиал Университета ФСИН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50D2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50D2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18.04-19.04.2024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XI Международный кинофестиваль студенческих фильмов по криминалистике «Золотой след» имени профессора В.К. </w:t>
            </w: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Гавло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350E" w:rsidRPr="006E350E" w:rsidRDefault="006E350E" w:rsidP="00BB5B9F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Новосибирский государственный институт Томского государственного университета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1E0DF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1E0DF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31.03.2024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научно-практическая конференция «Борьба с преступностью: теория и практика»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Могилевский институт МВД Республики Беларусь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XVIII Международная научно-практическая конференция</w:t>
            </w:r>
          </w:p>
          <w:p w:rsidR="006E350E" w:rsidRPr="006E350E" w:rsidRDefault="006E350E" w:rsidP="001B318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«Государственное регулирование экономики и повышение эффективности деятельности субъектов хозяйствования»</w:t>
            </w:r>
          </w:p>
          <w:p w:rsidR="006E350E" w:rsidRPr="006E350E" w:rsidRDefault="006E350E" w:rsidP="001B318E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Академия управления при Президенте Республики Беларусь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D779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D779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научно-практическая конференция «Обеспечение безопасности жизнедеятельности: проблемы и перспективы 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Университет гражданской защиты Министерства по чрезвычайным ситуациям Республики Беларусь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08.03.2024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«Судебная экспертиза: прошлое, настоящее и взгляд в будущее»</w:t>
            </w:r>
          </w:p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XXI Международная научно-практическая конференция «Государство и право: эволюция, современное состояние, перспективы развития»</w:t>
            </w:r>
          </w:p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Санкт-Петербургский университет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522E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522E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25.03.2024;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16.04-17.04.2024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16.04-17.04.2024;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18.04-19.04.2024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конференция «Правовые и организационные проблемы обеспечения миграционных процессов»</w:t>
            </w:r>
          </w:p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Всероссийский институт повышения квалификации сотрудников МВД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A3610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A3610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</w:tr>
      <w:tr w:rsidR="006E350E" w:rsidRPr="006E350E" w:rsidTr="001632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69"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XIII Всероссийская научно-практическая конференция «Профессиональные коммуникации в научной среде – фактор обеспечения качества исследований»</w:t>
            </w:r>
          </w:p>
          <w:p w:rsidR="006E350E" w:rsidRPr="006E350E" w:rsidRDefault="006E350E" w:rsidP="00C92F8A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им.А.Н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. Туполева-КАИ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4F0FF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4F0FF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 Международная научно-практическая конференция «Интеграционные процессы в Евразии: состояние, вызовы, перспективы»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Белорусский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7A345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7A345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II Научные чтения памяти профессора Ю. М. Ясинского по тематике «Структурные и институциональные трансформации в экономике и управлении»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Академии управления при Президенте Республики Беларусь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5367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Всероссийская научная конференция «Проблемы совершенствования российского законодательства»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Барнаульский юридический институт МВД России 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028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028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15.03.2024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10-12.04.2024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6E350E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Третья международная научно-практическая конференция «Актуальные проблемы оперативно-розыскной деятельности»</w:t>
            </w:r>
          </w:p>
          <w:p w:rsidR="006E350E" w:rsidRPr="006E350E" w:rsidRDefault="006E350E" w:rsidP="0053676B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Всероссийский научно-исследовательский институт МВД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8C5D4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05.04.2024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1B3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Семинар «Актуальные вопросы научно-исследовательской деятельности»</w:t>
            </w:r>
          </w:p>
          <w:p w:rsidR="006E350E" w:rsidRPr="006E350E" w:rsidRDefault="006E350E" w:rsidP="00A36108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Академия управления МВД РФ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9F236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9F236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05.04.2024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Научная конференция «Проблемы и перспективы развития уголовно-исполнительной системы России на современном этапе»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Самарский юридический институт ФСИН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Росии</w:t>
            </w:r>
            <w:proofErr w:type="spellEnd"/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05.04.2024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научно-практическая конференция «Современные проблемы уголовного процесса: пути решения»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Уфимский юридический институт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04-05.04.2024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научная конференция молодых ученых, магистрантов, докторантов «</w:t>
            </w: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Кабылбаевские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чтения»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Костанайская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Академия МВД Республики Казахстан им.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Шракбек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Кабылбаева</w:t>
            </w:r>
            <w:proofErr w:type="spellEnd"/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Казахстан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10.03.2024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«Актуальные проблемы административного и административно-процессуального права»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Санкт-Петербургский университет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«Специальная подготовка сотрудников силовых ведомств в контексте новых угроз безопасности»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Уфимский юридический институт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научно-методическая интернет-конференция «Актуальные вопросы ведения и обеспечения боевых действий подразделений»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Гродненский государственный университет имени Янки Купалы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XXVI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научно-практическая конференция «Актуальные проблемы развития правовых институтов в контексте глобальных вызовов 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Style w:val="markedcontent"/>
                <w:rFonts w:ascii="Times New Roman" w:hAnsi="Times New Roman" w:cs="Times New Roman"/>
                <w:i/>
                <w:sz w:val="26"/>
                <w:szCs w:val="26"/>
              </w:rPr>
              <w:t>Гродненский государственный университет имени Янки Купалы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06-07.03.2024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научно-методическая конференция «Экологическое образование и устойчивое развитие, состояние, цели, проблемы и перспективы»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«Международный государственный экологический институт имени А.Д. Сахарова» Белорусского государственного университета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21.01.2024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29.02-01.03.2024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студенческий научный форум-2024 «Будущее региона – в руках молодых»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Омский государственный педагогический университет 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Всероссийская научно-практическая конференция «Актуальные проблемы противодействия экстремизму и терроризму на современном этапе»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Новосибирский военный ордена Жукова институт им. генерала армии И.К. Яковлева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744A4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15-16.02.2024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Международная научно-практическая конференция «Россия вчера, сегодня, </w:t>
            </w: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затвра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Луганский государственный университет имени Владимира Даля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142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XXII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научно-практическая конференция «Актуальные проблемы борьбы с преступлениями и иными правонарушениями»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Барнаульский юридический институт МВД России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04.12.2023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08-09.02.2024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spacing w:after="0" w:line="280" w:lineRule="exact"/>
              <w:ind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круглый стол «Договор в гражданском праве: современное развитие традиционных </w:t>
            </w: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цивилистических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институтов»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Белорусский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15.12.2023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07.02.2024</w:t>
            </w:r>
          </w:p>
        </w:tc>
      </w:tr>
      <w:tr w:rsidR="006E350E" w:rsidRPr="006E350E" w:rsidTr="001F1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«Актуальные проблемы физической культуры и спорта в современных социально-экономических условиях»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Чувашский государственный аграрный университет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</w:tr>
      <w:tr w:rsidR="006E350E" w:rsidRPr="001632CA" w:rsidTr="00DA35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709" w:type="dxa"/>
            <w:vAlign w:val="center"/>
          </w:tcPr>
          <w:p w:rsidR="006E350E" w:rsidRPr="006E350E" w:rsidRDefault="003C558A" w:rsidP="003C558A">
            <w:pPr>
              <w:pStyle w:val="a3"/>
              <w:spacing w:after="0" w:line="280" w:lineRule="exact"/>
              <w:ind w:left="0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5812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Научно-представительские и конкурсные мероприятия </w:t>
            </w:r>
          </w:p>
          <w:p w:rsidR="006E350E" w:rsidRPr="006E350E" w:rsidRDefault="006E350E" w:rsidP="00DA359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>Московская Академия Следственного комитета РФ им. А.Я. Сухарева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Междуна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родный</w:t>
            </w:r>
            <w:proofErr w:type="spellEnd"/>
          </w:p>
        </w:tc>
        <w:tc>
          <w:tcPr>
            <w:tcW w:w="1984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ППС и обучающиеся</w:t>
            </w:r>
          </w:p>
        </w:tc>
        <w:tc>
          <w:tcPr>
            <w:tcW w:w="1843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Информация размещена на сайте</w:t>
            </w: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Московская Академия Следственно-</w:t>
            </w:r>
          </w:p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РФ им. А.Я. Сухарева  </w:t>
            </w:r>
          </w:p>
        </w:tc>
        <w:tc>
          <w:tcPr>
            <w:tcW w:w="1559" w:type="dxa"/>
            <w:vAlign w:val="center"/>
          </w:tcPr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Информа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размещена</w:t>
            </w:r>
            <w:proofErr w:type="gram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на сайте</w:t>
            </w:r>
            <w:r w:rsidRPr="006E3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Москов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6E350E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Академии </w:t>
            </w:r>
            <w:proofErr w:type="gram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Следствен</w:t>
            </w:r>
            <w:proofErr w:type="gram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350E" w:rsidRPr="001632CA" w:rsidRDefault="006E350E" w:rsidP="00DA359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6E350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РФ им. А.Я. Сухарева</w:t>
            </w:r>
          </w:p>
        </w:tc>
      </w:tr>
    </w:tbl>
    <w:p w:rsidR="001D193C" w:rsidRPr="001632CA" w:rsidRDefault="001D193C">
      <w:pPr>
        <w:rPr>
          <w:rFonts w:ascii="Times New Roman" w:hAnsi="Times New Roman" w:cs="Times New Roman"/>
        </w:rPr>
      </w:pPr>
    </w:p>
    <w:sectPr w:rsidR="001D193C" w:rsidRPr="001632CA" w:rsidSect="00B24A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A9A"/>
    <w:multiLevelType w:val="hybridMultilevel"/>
    <w:tmpl w:val="5C048442"/>
    <w:lvl w:ilvl="0" w:tplc="8DF201EE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ECE1C82"/>
    <w:multiLevelType w:val="hybridMultilevel"/>
    <w:tmpl w:val="64B4D2F6"/>
    <w:lvl w:ilvl="0" w:tplc="8DF201EE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8E"/>
    <w:rsid w:val="00007C6B"/>
    <w:rsid w:val="000133DE"/>
    <w:rsid w:val="00026B86"/>
    <w:rsid w:val="0007437B"/>
    <w:rsid w:val="000977F5"/>
    <w:rsid w:val="000A4578"/>
    <w:rsid w:val="000B08DD"/>
    <w:rsid w:val="000C2A1A"/>
    <w:rsid w:val="001632CA"/>
    <w:rsid w:val="001B318E"/>
    <w:rsid w:val="001D193C"/>
    <w:rsid w:val="001D569F"/>
    <w:rsid w:val="001E0DF5"/>
    <w:rsid w:val="001F1426"/>
    <w:rsid w:val="00221A22"/>
    <w:rsid w:val="00235DA6"/>
    <w:rsid w:val="0023679F"/>
    <w:rsid w:val="0025125F"/>
    <w:rsid w:val="0027094F"/>
    <w:rsid w:val="002C79CA"/>
    <w:rsid w:val="00305AD3"/>
    <w:rsid w:val="00345F8C"/>
    <w:rsid w:val="003A7BA5"/>
    <w:rsid w:val="003B159B"/>
    <w:rsid w:val="003C558A"/>
    <w:rsid w:val="00420D1C"/>
    <w:rsid w:val="00421E9B"/>
    <w:rsid w:val="0044588D"/>
    <w:rsid w:val="00474E97"/>
    <w:rsid w:val="004D58AD"/>
    <w:rsid w:val="004E22AF"/>
    <w:rsid w:val="004F0FF7"/>
    <w:rsid w:val="00522EFD"/>
    <w:rsid w:val="0052639A"/>
    <w:rsid w:val="0053676B"/>
    <w:rsid w:val="0055554A"/>
    <w:rsid w:val="0058345B"/>
    <w:rsid w:val="005A6755"/>
    <w:rsid w:val="006154AD"/>
    <w:rsid w:val="006307E5"/>
    <w:rsid w:val="006411D5"/>
    <w:rsid w:val="006655A5"/>
    <w:rsid w:val="00667090"/>
    <w:rsid w:val="006735EB"/>
    <w:rsid w:val="00684B79"/>
    <w:rsid w:val="00686EA6"/>
    <w:rsid w:val="006A0D29"/>
    <w:rsid w:val="006A311B"/>
    <w:rsid w:val="006D6909"/>
    <w:rsid w:val="006D69E0"/>
    <w:rsid w:val="006E350E"/>
    <w:rsid w:val="00724876"/>
    <w:rsid w:val="00732FF9"/>
    <w:rsid w:val="00744A45"/>
    <w:rsid w:val="00750616"/>
    <w:rsid w:val="0075155B"/>
    <w:rsid w:val="0077222B"/>
    <w:rsid w:val="007903AF"/>
    <w:rsid w:val="007A3454"/>
    <w:rsid w:val="007B0CC8"/>
    <w:rsid w:val="007B4BB2"/>
    <w:rsid w:val="007C6F1F"/>
    <w:rsid w:val="007D7285"/>
    <w:rsid w:val="00803647"/>
    <w:rsid w:val="00850D22"/>
    <w:rsid w:val="00863695"/>
    <w:rsid w:val="00866481"/>
    <w:rsid w:val="00893708"/>
    <w:rsid w:val="008A23C9"/>
    <w:rsid w:val="008A70A9"/>
    <w:rsid w:val="008A7CDC"/>
    <w:rsid w:val="008C5D4E"/>
    <w:rsid w:val="008D779C"/>
    <w:rsid w:val="00907828"/>
    <w:rsid w:val="009200C9"/>
    <w:rsid w:val="009238AC"/>
    <w:rsid w:val="0094089B"/>
    <w:rsid w:val="00967B12"/>
    <w:rsid w:val="0097616E"/>
    <w:rsid w:val="00976C07"/>
    <w:rsid w:val="00996756"/>
    <w:rsid w:val="00997270"/>
    <w:rsid w:val="009A2464"/>
    <w:rsid w:val="009A27B9"/>
    <w:rsid w:val="009F236C"/>
    <w:rsid w:val="00A12D9C"/>
    <w:rsid w:val="00A2311D"/>
    <w:rsid w:val="00A27CEB"/>
    <w:rsid w:val="00A36108"/>
    <w:rsid w:val="00A822EF"/>
    <w:rsid w:val="00B00B60"/>
    <w:rsid w:val="00B11B5A"/>
    <w:rsid w:val="00B24A8E"/>
    <w:rsid w:val="00B43A21"/>
    <w:rsid w:val="00B91F13"/>
    <w:rsid w:val="00BB5B9F"/>
    <w:rsid w:val="00BC04CD"/>
    <w:rsid w:val="00C257A5"/>
    <w:rsid w:val="00C92F8A"/>
    <w:rsid w:val="00D028FD"/>
    <w:rsid w:val="00D301AD"/>
    <w:rsid w:val="00D54ED4"/>
    <w:rsid w:val="00D5623C"/>
    <w:rsid w:val="00D70A0E"/>
    <w:rsid w:val="00D80D16"/>
    <w:rsid w:val="00D86FDA"/>
    <w:rsid w:val="00DA225B"/>
    <w:rsid w:val="00DA3597"/>
    <w:rsid w:val="00DA6B4A"/>
    <w:rsid w:val="00DB4CAE"/>
    <w:rsid w:val="00DE7512"/>
    <w:rsid w:val="00E333CE"/>
    <w:rsid w:val="00E5170C"/>
    <w:rsid w:val="00E548C0"/>
    <w:rsid w:val="00E747D4"/>
    <w:rsid w:val="00EA7B72"/>
    <w:rsid w:val="00F12761"/>
    <w:rsid w:val="00F172D2"/>
    <w:rsid w:val="00F27430"/>
    <w:rsid w:val="00F6055C"/>
    <w:rsid w:val="00F86038"/>
    <w:rsid w:val="00FA6A0E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8E"/>
    <w:pPr>
      <w:ind w:left="720"/>
      <w:contextualSpacing/>
    </w:pPr>
  </w:style>
  <w:style w:type="character" w:customStyle="1" w:styleId="markedcontent">
    <w:name w:val="markedcontent"/>
    <w:basedOn w:val="a0"/>
    <w:rsid w:val="00B24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8E"/>
    <w:pPr>
      <w:ind w:left="720"/>
      <w:contextualSpacing/>
    </w:pPr>
  </w:style>
  <w:style w:type="character" w:customStyle="1" w:styleId="markedcontent">
    <w:name w:val="markedcontent"/>
    <w:basedOn w:val="a0"/>
    <w:rsid w:val="00B2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4F70-E71C-4816-B49E-33154847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20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Вериго Ю.Н.</dc:creator>
  <cp:lastModifiedBy>Вериго Ю.Н.</cp:lastModifiedBy>
  <cp:revision>25</cp:revision>
  <dcterms:created xsi:type="dcterms:W3CDTF">2024-01-29T09:19:00Z</dcterms:created>
  <dcterms:modified xsi:type="dcterms:W3CDTF">2024-06-10T12:29:00Z</dcterms:modified>
</cp:coreProperties>
</file>